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48" w:rsidRDefault="00703A64" w:rsidP="00262FD8">
      <w:pPr>
        <w:jc w:val="center"/>
        <w:rPr>
          <w:rFonts w:cstheme="minorHAnsi"/>
          <w:sz w:val="36"/>
          <w:szCs w:val="36"/>
        </w:rPr>
      </w:pPr>
      <w:r>
        <w:rPr>
          <w:noProof/>
        </w:rPr>
        <w:drawing>
          <wp:inline distT="0" distB="0" distL="0" distR="0" wp14:anchorId="5DBE8AC1" wp14:editId="71DDFC8E">
            <wp:extent cx="5429250" cy="98107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stata sito etica civile senza DA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348" w:rsidRPr="00703A64" w:rsidRDefault="00175348" w:rsidP="00703A64">
      <w:pPr>
        <w:jc w:val="center"/>
        <w:rPr>
          <w:rFonts w:cstheme="minorHAnsi"/>
          <w:sz w:val="32"/>
          <w:szCs w:val="32"/>
        </w:rPr>
      </w:pPr>
    </w:p>
    <w:p w:rsidR="00703A64" w:rsidRDefault="00703A64" w:rsidP="00703A64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 wp14:anchorId="6C1F50B7" wp14:editId="08687EC9">
            <wp:extent cx="2628900" cy="1656207"/>
            <wp:effectExtent l="0" t="0" r="0" b="127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festival econom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692" cy="166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97C" w:rsidRDefault="000A497C" w:rsidP="00D24B18">
      <w:pPr>
        <w:jc w:val="center"/>
        <w:rPr>
          <w:rFonts w:cstheme="minorHAnsi"/>
          <w:sz w:val="32"/>
          <w:szCs w:val="32"/>
        </w:rPr>
      </w:pPr>
    </w:p>
    <w:p w:rsidR="005A3D7E" w:rsidRPr="005A3D7E" w:rsidRDefault="005A3D7E" w:rsidP="006A0BA6">
      <w:pPr>
        <w:spacing w:after="0"/>
        <w:jc w:val="center"/>
        <w:rPr>
          <w:rFonts w:cstheme="minorHAnsi"/>
          <w:b/>
          <w:sz w:val="44"/>
          <w:szCs w:val="36"/>
        </w:rPr>
      </w:pPr>
      <w:r>
        <w:rPr>
          <w:rFonts w:cstheme="minorHAnsi"/>
          <w:b/>
          <w:sz w:val="44"/>
          <w:szCs w:val="36"/>
        </w:rPr>
        <w:t>Verso</w:t>
      </w:r>
      <w:r w:rsidRPr="005A3D7E">
        <w:rPr>
          <w:rFonts w:cstheme="minorHAnsi"/>
          <w:b/>
          <w:sz w:val="44"/>
          <w:szCs w:val="36"/>
        </w:rPr>
        <w:t xml:space="preserve"> un’economia civile: cambiano i paradigmi?</w:t>
      </w:r>
    </w:p>
    <w:p w:rsidR="005A3D7E" w:rsidRDefault="005A3D7E" w:rsidP="006A0BA6">
      <w:pPr>
        <w:spacing w:after="0"/>
        <w:jc w:val="center"/>
        <w:rPr>
          <w:rFonts w:cstheme="minorHAnsi"/>
          <w:color w:val="222222"/>
          <w:sz w:val="36"/>
          <w:szCs w:val="36"/>
          <w:shd w:val="clear" w:color="auto" w:fill="FFFFFF"/>
        </w:rPr>
      </w:pPr>
      <w:r w:rsidRPr="001519CB">
        <w:rPr>
          <w:rFonts w:cstheme="minorHAnsi"/>
          <w:color w:val="222222"/>
          <w:sz w:val="36"/>
          <w:szCs w:val="36"/>
          <w:shd w:val="clear" w:color="auto" w:fill="FFFFFF"/>
        </w:rPr>
        <w:t xml:space="preserve">Tre generazioni di economisti </w:t>
      </w:r>
      <w:r>
        <w:rPr>
          <w:rFonts w:cstheme="minorHAnsi"/>
          <w:color w:val="222222"/>
          <w:sz w:val="36"/>
          <w:szCs w:val="36"/>
          <w:shd w:val="clear" w:color="auto" w:fill="FFFFFF"/>
        </w:rPr>
        <w:t>in dialogo</w:t>
      </w:r>
    </w:p>
    <w:p w:rsidR="00262FD8" w:rsidRDefault="00262FD8" w:rsidP="00262FD8">
      <w:pPr>
        <w:spacing w:after="0"/>
        <w:jc w:val="center"/>
        <w:rPr>
          <w:rFonts w:cstheme="minorHAnsi"/>
          <w:sz w:val="32"/>
          <w:szCs w:val="32"/>
        </w:rPr>
      </w:pPr>
    </w:p>
    <w:p w:rsidR="00262FD8" w:rsidRPr="00703A64" w:rsidRDefault="00262FD8" w:rsidP="00262FD8">
      <w:pPr>
        <w:spacing w:after="0"/>
        <w:jc w:val="center"/>
        <w:rPr>
          <w:rFonts w:cstheme="minorHAnsi"/>
          <w:sz w:val="32"/>
          <w:szCs w:val="32"/>
        </w:rPr>
      </w:pPr>
      <w:r w:rsidRPr="00703A64">
        <w:rPr>
          <w:rFonts w:cstheme="minorHAnsi"/>
          <w:sz w:val="32"/>
          <w:szCs w:val="32"/>
        </w:rPr>
        <w:t xml:space="preserve">Centro </w:t>
      </w:r>
      <w:r w:rsidR="00914047">
        <w:rPr>
          <w:rFonts w:cstheme="minorHAnsi"/>
          <w:sz w:val="32"/>
          <w:szCs w:val="32"/>
        </w:rPr>
        <w:t>I</w:t>
      </w:r>
      <w:r w:rsidRPr="00703A64">
        <w:rPr>
          <w:rFonts w:cstheme="minorHAnsi"/>
          <w:sz w:val="32"/>
          <w:szCs w:val="32"/>
        </w:rPr>
        <w:t xml:space="preserve">nternazionale </w:t>
      </w:r>
      <w:r w:rsidR="00914047">
        <w:rPr>
          <w:rFonts w:cstheme="minorHAnsi"/>
          <w:sz w:val="32"/>
          <w:szCs w:val="32"/>
        </w:rPr>
        <w:t>S</w:t>
      </w:r>
      <w:r w:rsidRPr="00703A64">
        <w:rPr>
          <w:rFonts w:cstheme="minorHAnsi"/>
          <w:sz w:val="32"/>
          <w:szCs w:val="32"/>
        </w:rPr>
        <w:t>tudenti Giorgio La Pira</w:t>
      </w:r>
    </w:p>
    <w:p w:rsidR="00262FD8" w:rsidRDefault="00262FD8" w:rsidP="00262FD8">
      <w:pPr>
        <w:spacing w:after="0"/>
        <w:jc w:val="center"/>
        <w:rPr>
          <w:rFonts w:cstheme="minorHAnsi"/>
          <w:sz w:val="32"/>
          <w:szCs w:val="32"/>
        </w:rPr>
      </w:pPr>
      <w:r w:rsidRPr="00703A64">
        <w:rPr>
          <w:rFonts w:cstheme="minorHAnsi"/>
          <w:sz w:val="32"/>
          <w:szCs w:val="32"/>
        </w:rPr>
        <w:t>Giovedì 2</w:t>
      </w:r>
      <w:r>
        <w:rPr>
          <w:rFonts w:cstheme="minorHAnsi"/>
          <w:sz w:val="32"/>
          <w:szCs w:val="32"/>
        </w:rPr>
        <w:t>8</w:t>
      </w:r>
      <w:r w:rsidRPr="00703A64">
        <w:rPr>
          <w:rFonts w:cstheme="minorHAnsi"/>
          <w:sz w:val="32"/>
          <w:szCs w:val="32"/>
        </w:rPr>
        <w:t xml:space="preserve"> marzo 2019 </w:t>
      </w:r>
      <w:r>
        <w:rPr>
          <w:rFonts w:cstheme="minorHAnsi"/>
          <w:sz w:val="32"/>
          <w:szCs w:val="32"/>
        </w:rPr>
        <w:t>-</w:t>
      </w:r>
      <w:r w:rsidRPr="00703A64">
        <w:rPr>
          <w:rFonts w:cstheme="minorHAnsi"/>
          <w:sz w:val="32"/>
          <w:szCs w:val="32"/>
        </w:rPr>
        <w:t xml:space="preserve"> ore 17.</w:t>
      </w:r>
      <w:r>
        <w:rPr>
          <w:rFonts w:cstheme="minorHAnsi"/>
          <w:sz w:val="32"/>
          <w:szCs w:val="32"/>
        </w:rPr>
        <w:t>45</w:t>
      </w:r>
      <w:r w:rsidRPr="00703A6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/</w:t>
      </w:r>
      <w:r w:rsidRPr="00703A64">
        <w:rPr>
          <w:rFonts w:cstheme="minorHAnsi"/>
          <w:sz w:val="32"/>
          <w:szCs w:val="32"/>
        </w:rPr>
        <w:t xml:space="preserve"> 19.30</w:t>
      </w:r>
    </w:p>
    <w:p w:rsidR="00262FD8" w:rsidRPr="00703A64" w:rsidRDefault="00262FD8" w:rsidP="00262FD8">
      <w:pPr>
        <w:spacing w:after="0"/>
        <w:jc w:val="center"/>
        <w:rPr>
          <w:rFonts w:cstheme="minorHAnsi"/>
          <w:sz w:val="32"/>
          <w:szCs w:val="32"/>
        </w:rPr>
      </w:pPr>
      <w:r w:rsidRPr="00703A64">
        <w:rPr>
          <w:rFonts w:cstheme="minorHAnsi"/>
          <w:sz w:val="32"/>
          <w:szCs w:val="32"/>
        </w:rPr>
        <w:t>Via dei Pescioni, 3 – Firenze</w:t>
      </w:r>
    </w:p>
    <w:p w:rsidR="00262FD8" w:rsidRPr="00703A64" w:rsidRDefault="00262FD8" w:rsidP="00262FD8">
      <w:pPr>
        <w:jc w:val="center"/>
        <w:rPr>
          <w:rFonts w:cstheme="minorHAnsi"/>
          <w:sz w:val="32"/>
          <w:szCs w:val="32"/>
        </w:rPr>
      </w:pPr>
    </w:p>
    <w:p w:rsidR="005A3D7E" w:rsidRPr="00703A64" w:rsidRDefault="005A3D7E" w:rsidP="00703A64">
      <w:pPr>
        <w:spacing w:after="120"/>
        <w:rPr>
          <w:rFonts w:cstheme="minorHAnsi"/>
          <w:sz w:val="32"/>
          <w:szCs w:val="32"/>
        </w:rPr>
      </w:pPr>
      <w:r w:rsidRPr="00703A64">
        <w:rPr>
          <w:rFonts w:cstheme="minorHAnsi"/>
          <w:sz w:val="32"/>
          <w:szCs w:val="32"/>
        </w:rPr>
        <w:t>Interventi di</w:t>
      </w:r>
    </w:p>
    <w:p w:rsidR="005A3D7E" w:rsidRPr="00703A64" w:rsidRDefault="005A3D7E" w:rsidP="00703A64">
      <w:pPr>
        <w:spacing w:after="120"/>
        <w:rPr>
          <w:rFonts w:cstheme="minorHAnsi"/>
          <w:sz w:val="32"/>
          <w:szCs w:val="32"/>
        </w:rPr>
      </w:pPr>
      <w:r w:rsidRPr="00703A64">
        <w:rPr>
          <w:rFonts w:cstheme="minorHAnsi"/>
          <w:smallCaps/>
          <w:sz w:val="32"/>
          <w:szCs w:val="32"/>
        </w:rPr>
        <w:t>Piero Tani</w:t>
      </w:r>
      <w:r w:rsidRPr="00703A64">
        <w:rPr>
          <w:rFonts w:cstheme="minorHAnsi"/>
          <w:sz w:val="32"/>
          <w:szCs w:val="32"/>
        </w:rPr>
        <w:t xml:space="preserve">, </w:t>
      </w:r>
      <w:r w:rsidRPr="00703A64">
        <w:rPr>
          <w:rFonts w:cstheme="minorHAnsi"/>
          <w:i/>
          <w:sz w:val="32"/>
          <w:szCs w:val="32"/>
        </w:rPr>
        <w:t>già ordinario di Economia politica all’Università di Firenze</w:t>
      </w:r>
    </w:p>
    <w:p w:rsidR="005A3D7E" w:rsidRPr="00703A64" w:rsidRDefault="005A3D7E" w:rsidP="00703A64">
      <w:pPr>
        <w:spacing w:after="120"/>
        <w:rPr>
          <w:rFonts w:cstheme="minorHAnsi"/>
          <w:sz w:val="32"/>
          <w:szCs w:val="32"/>
        </w:rPr>
      </w:pPr>
      <w:r w:rsidRPr="00703A64">
        <w:rPr>
          <w:rFonts w:cstheme="minorHAnsi"/>
          <w:smallCaps/>
          <w:sz w:val="32"/>
          <w:szCs w:val="32"/>
        </w:rPr>
        <w:t xml:space="preserve">Alessandra </w:t>
      </w:r>
      <w:proofErr w:type="spellStart"/>
      <w:r w:rsidRPr="00703A64">
        <w:rPr>
          <w:rFonts w:cstheme="minorHAnsi"/>
          <w:smallCaps/>
          <w:sz w:val="32"/>
          <w:szCs w:val="32"/>
        </w:rPr>
        <w:t>Smerilli</w:t>
      </w:r>
      <w:proofErr w:type="spellEnd"/>
      <w:r w:rsidRPr="00703A64">
        <w:rPr>
          <w:rFonts w:cstheme="minorHAnsi"/>
          <w:sz w:val="32"/>
          <w:szCs w:val="32"/>
        </w:rPr>
        <w:t xml:space="preserve">, </w:t>
      </w:r>
      <w:r w:rsidRPr="00703A64">
        <w:rPr>
          <w:rFonts w:cstheme="minorHAnsi"/>
          <w:i/>
          <w:sz w:val="32"/>
          <w:szCs w:val="32"/>
        </w:rPr>
        <w:t>docente di Economia politica alla PFSE Auxilium</w:t>
      </w:r>
    </w:p>
    <w:p w:rsidR="005A3D7E" w:rsidRPr="00703A64" w:rsidRDefault="005A3D7E" w:rsidP="00703A64">
      <w:pPr>
        <w:spacing w:after="120"/>
        <w:rPr>
          <w:rFonts w:cstheme="minorHAnsi"/>
          <w:sz w:val="32"/>
          <w:szCs w:val="32"/>
        </w:rPr>
      </w:pPr>
      <w:r w:rsidRPr="00703A64">
        <w:rPr>
          <w:rFonts w:cstheme="minorHAnsi"/>
          <w:smallCaps/>
          <w:sz w:val="32"/>
          <w:szCs w:val="32"/>
        </w:rPr>
        <w:t>Paolo Santori</w:t>
      </w:r>
      <w:r w:rsidRPr="00703A64">
        <w:rPr>
          <w:rFonts w:cstheme="minorHAnsi"/>
          <w:sz w:val="32"/>
          <w:szCs w:val="32"/>
        </w:rPr>
        <w:t xml:space="preserve">, </w:t>
      </w:r>
      <w:r w:rsidRPr="00703A64">
        <w:rPr>
          <w:rFonts w:cstheme="minorHAnsi"/>
          <w:i/>
          <w:sz w:val="32"/>
          <w:szCs w:val="32"/>
        </w:rPr>
        <w:t>dottor</w:t>
      </w:r>
      <w:r w:rsidR="005D01E2">
        <w:rPr>
          <w:rFonts w:cstheme="minorHAnsi"/>
          <w:i/>
          <w:sz w:val="32"/>
          <w:szCs w:val="32"/>
        </w:rPr>
        <w:t>e</w:t>
      </w:r>
      <w:r w:rsidRPr="00703A64">
        <w:rPr>
          <w:rFonts w:cstheme="minorHAnsi"/>
          <w:i/>
          <w:sz w:val="32"/>
          <w:szCs w:val="32"/>
        </w:rPr>
        <w:t xml:space="preserve"> di</w:t>
      </w:r>
      <w:r w:rsidR="005D01E2">
        <w:rPr>
          <w:rFonts w:cstheme="minorHAnsi"/>
          <w:i/>
          <w:sz w:val="32"/>
          <w:szCs w:val="32"/>
        </w:rPr>
        <w:t xml:space="preserve"> ricerca in</w:t>
      </w:r>
      <w:r w:rsidRPr="00703A64">
        <w:rPr>
          <w:rFonts w:cstheme="minorHAnsi"/>
          <w:i/>
          <w:sz w:val="32"/>
          <w:szCs w:val="32"/>
        </w:rPr>
        <w:t xml:space="preserve"> </w:t>
      </w:r>
      <w:r w:rsidR="000A497C">
        <w:rPr>
          <w:rFonts w:cstheme="minorHAnsi"/>
          <w:i/>
          <w:sz w:val="32"/>
          <w:szCs w:val="32"/>
        </w:rPr>
        <w:t>E</w:t>
      </w:r>
      <w:r w:rsidRPr="00703A64">
        <w:rPr>
          <w:rFonts w:cstheme="minorHAnsi"/>
          <w:i/>
          <w:sz w:val="32"/>
          <w:szCs w:val="32"/>
        </w:rPr>
        <w:t xml:space="preserve">conomia </w:t>
      </w:r>
      <w:r w:rsidR="00121D40">
        <w:rPr>
          <w:rFonts w:cstheme="minorHAnsi"/>
          <w:i/>
          <w:sz w:val="32"/>
          <w:szCs w:val="32"/>
        </w:rPr>
        <w:t xml:space="preserve">civile </w:t>
      </w:r>
      <w:bookmarkStart w:id="0" w:name="_GoBack"/>
      <w:bookmarkEnd w:id="0"/>
      <w:r w:rsidRPr="00703A64">
        <w:rPr>
          <w:rFonts w:cstheme="minorHAnsi"/>
          <w:i/>
          <w:sz w:val="32"/>
          <w:szCs w:val="32"/>
        </w:rPr>
        <w:t>alla Lumsa</w:t>
      </w:r>
    </w:p>
    <w:p w:rsidR="00AC173B" w:rsidRPr="00703A64" w:rsidRDefault="00AC173B" w:rsidP="005A3D7E">
      <w:pPr>
        <w:spacing w:after="0"/>
        <w:rPr>
          <w:rFonts w:cstheme="minorHAnsi"/>
          <w:sz w:val="32"/>
          <w:szCs w:val="32"/>
        </w:rPr>
      </w:pPr>
    </w:p>
    <w:p w:rsidR="00AC173B" w:rsidRPr="00703A64" w:rsidRDefault="008F567D" w:rsidP="005A3D7E">
      <w:pPr>
        <w:spacing w:after="0"/>
        <w:rPr>
          <w:rFonts w:cstheme="minorHAnsi"/>
          <w:sz w:val="32"/>
          <w:szCs w:val="32"/>
        </w:rPr>
      </w:pPr>
      <w:r w:rsidRPr="00703A64">
        <w:rPr>
          <w:rFonts w:cstheme="minorHAnsi"/>
          <w:sz w:val="32"/>
          <w:szCs w:val="32"/>
        </w:rPr>
        <w:t>Introduce e c</w:t>
      </w:r>
      <w:r w:rsidR="00AC173B" w:rsidRPr="00703A64">
        <w:rPr>
          <w:rFonts w:cstheme="minorHAnsi"/>
          <w:sz w:val="32"/>
          <w:szCs w:val="32"/>
        </w:rPr>
        <w:t xml:space="preserve">oordina </w:t>
      </w:r>
      <w:r w:rsidR="00830C68" w:rsidRPr="00703A64">
        <w:rPr>
          <w:rFonts w:cstheme="minorHAnsi"/>
          <w:smallCaps/>
          <w:sz w:val="32"/>
          <w:szCs w:val="32"/>
        </w:rPr>
        <w:t>Riccardo Saccenti</w:t>
      </w:r>
      <w:r w:rsidR="00830C68" w:rsidRPr="00703A64">
        <w:rPr>
          <w:rFonts w:cstheme="minorHAnsi"/>
          <w:sz w:val="32"/>
          <w:szCs w:val="32"/>
        </w:rPr>
        <w:t xml:space="preserve">, </w:t>
      </w:r>
      <w:r w:rsidR="00830C68" w:rsidRPr="00703A64">
        <w:rPr>
          <w:rFonts w:cstheme="minorHAnsi"/>
          <w:i/>
          <w:sz w:val="32"/>
          <w:szCs w:val="32"/>
        </w:rPr>
        <w:t xml:space="preserve">Università di </w:t>
      </w:r>
      <w:r w:rsidR="005279B1">
        <w:rPr>
          <w:rFonts w:cstheme="minorHAnsi"/>
          <w:i/>
          <w:sz w:val="32"/>
          <w:szCs w:val="32"/>
        </w:rPr>
        <w:t>Bergamo</w:t>
      </w:r>
      <w:r w:rsidR="00830C68" w:rsidRPr="00703A64">
        <w:rPr>
          <w:rFonts w:cstheme="minorHAnsi"/>
          <w:i/>
          <w:sz w:val="32"/>
          <w:szCs w:val="32"/>
        </w:rPr>
        <w:t xml:space="preserve"> e MEIC</w:t>
      </w:r>
    </w:p>
    <w:p w:rsidR="006A0BA6" w:rsidRDefault="006A0BA6" w:rsidP="005A3D7E">
      <w:pPr>
        <w:spacing w:after="0"/>
        <w:rPr>
          <w:rFonts w:cstheme="minorHAnsi"/>
          <w:sz w:val="24"/>
          <w:szCs w:val="24"/>
        </w:rPr>
      </w:pPr>
    </w:p>
    <w:p w:rsidR="005D01E2" w:rsidRDefault="005D01E2" w:rsidP="005A3D7E">
      <w:pPr>
        <w:spacing w:after="0"/>
        <w:rPr>
          <w:rFonts w:cstheme="minorHAnsi"/>
          <w:sz w:val="24"/>
          <w:szCs w:val="24"/>
        </w:rPr>
      </w:pPr>
    </w:p>
    <w:p w:rsidR="005D01E2" w:rsidRDefault="005D01E2" w:rsidP="005A3D7E">
      <w:pPr>
        <w:spacing w:after="0"/>
        <w:rPr>
          <w:rFonts w:cstheme="minorHAnsi"/>
          <w:sz w:val="24"/>
          <w:szCs w:val="24"/>
        </w:rPr>
      </w:pPr>
    </w:p>
    <w:p w:rsidR="005D01E2" w:rsidRPr="005D01E2" w:rsidRDefault="005D01E2" w:rsidP="005A3D7E">
      <w:pPr>
        <w:spacing w:after="0"/>
        <w:rPr>
          <w:rFonts w:cstheme="minorHAnsi"/>
          <w:sz w:val="24"/>
          <w:szCs w:val="24"/>
        </w:rPr>
      </w:pPr>
    </w:p>
    <w:p w:rsidR="005D01E2" w:rsidRDefault="005D01E2" w:rsidP="005D01E2">
      <w:pPr>
        <w:pBdr>
          <w:top w:val="single" w:sz="4" w:space="1" w:color="auto"/>
        </w:pBdr>
        <w:spacing w:after="0"/>
        <w:jc w:val="center"/>
        <w:rPr>
          <w:rFonts w:cstheme="minorHAnsi"/>
        </w:rPr>
      </w:pPr>
      <w:r w:rsidRPr="005D01E2">
        <w:rPr>
          <w:rFonts w:cstheme="minorHAnsi"/>
        </w:rPr>
        <w:t>Per informazioni:</w:t>
      </w:r>
    </w:p>
    <w:p w:rsidR="007F36C0" w:rsidRPr="005D01E2" w:rsidRDefault="007F36C0" w:rsidP="005D01E2">
      <w:pPr>
        <w:pBdr>
          <w:top w:val="single" w:sz="4" w:space="1" w:color="auto"/>
        </w:pBdr>
        <w:spacing w:after="0"/>
        <w:jc w:val="center"/>
        <w:rPr>
          <w:rFonts w:cstheme="minorHAnsi"/>
        </w:rPr>
      </w:pPr>
      <w:r w:rsidRPr="007F36C0">
        <w:rPr>
          <w:rFonts w:cstheme="minorHAnsi"/>
        </w:rPr>
        <w:t>Coordinamento del Forum di Etica Civile</w:t>
      </w:r>
      <w:r>
        <w:rPr>
          <w:rFonts w:cstheme="minorHAnsi"/>
        </w:rPr>
        <w:t xml:space="preserve"> </w:t>
      </w:r>
      <w:hyperlink r:id="rId9" w:history="1">
        <w:r w:rsidRPr="00470384">
          <w:rPr>
            <w:rStyle w:val="Collegamentoipertestuale"/>
            <w:rFonts w:cstheme="minorHAnsi"/>
          </w:rPr>
          <w:t>forumdieticacivile@gmail.com</w:t>
        </w:r>
      </w:hyperlink>
      <w:r>
        <w:rPr>
          <w:rFonts w:cstheme="minorHAnsi"/>
        </w:rPr>
        <w:t xml:space="preserve"> </w:t>
      </w:r>
    </w:p>
    <w:p w:rsidR="007F36C0" w:rsidRPr="005D01E2" w:rsidRDefault="005D01E2" w:rsidP="007F36C0">
      <w:pPr>
        <w:pBdr>
          <w:top w:val="single" w:sz="4" w:space="1" w:color="auto"/>
        </w:pBdr>
        <w:spacing w:after="0"/>
        <w:jc w:val="center"/>
        <w:rPr>
          <w:rFonts w:cstheme="minorHAnsi"/>
        </w:rPr>
      </w:pPr>
      <w:r w:rsidRPr="005D01E2">
        <w:rPr>
          <w:rFonts w:cstheme="minorHAnsi"/>
        </w:rPr>
        <w:t xml:space="preserve">Centro </w:t>
      </w:r>
      <w:r w:rsidR="00914047">
        <w:rPr>
          <w:rFonts w:cstheme="minorHAnsi"/>
        </w:rPr>
        <w:t>I</w:t>
      </w:r>
      <w:r w:rsidRPr="005D01E2">
        <w:rPr>
          <w:rFonts w:cstheme="minorHAnsi"/>
        </w:rPr>
        <w:t xml:space="preserve">nternazionale </w:t>
      </w:r>
      <w:r w:rsidR="00914047">
        <w:rPr>
          <w:rFonts w:cstheme="minorHAnsi"/>
        </w:rPr>
        <w:t>S</w:t>
      </w:r>
      <w:r w:rsidRPr="005D01E2">
        <w:rPr>
          <w:rFonts w:cstheme="minorHAnsi"/>
        </w:rPr>
        <w:t>tudenti Giorgio La Pira</w:t>
      </w:r>
      <w:r w:rsidR="007F36C0">
        <w:rPr>
          <w:rFonts w:cstheme="minorHAnsi"/>
        </w:rPr>
        <w:t xml:space="preserve"> </w:t>
      </w:r>
      <w:hyperlink r:id="rId10" w:history="1">
        <w:r w:rsidRPr="005D01E2">
          <w:rPr>
            <w:rStyle w:val="Collegamentoipertestuale"/>
            <w:rFonts w:cstheme="minorHAnsi"/>
          </w:rPr>
          <w:t>segreteria@cislapira.it</w:t>
        </w:r>
      </w:hyperlink>
      <w:r w:rsidRPr="005D01E2">
        <w:rPr>
          <w:rFonts w:cstheme="minorHAnsi"/>
        </w:rPr>
        <w:t xml:space="preserve"> - </w:t>
      </w:r>
      <w:proofErr w:type="spellStart"/>
      <w:r w:rsidRPr="005D01E2">
        <w:rPr>
          <w:rFonts w:cstheme="minorHAnsi"/>
        </w:rPr>
        <w:t>tel</w:t>
      </w:r>
      <w:proofErr w:type="spellEnd"/>
      <w:r w:rsidRPr="005D01E2">
        <w:rPr>
          <w:rFonts w:cstheme="minorHAnsi"/>
        </w:rPr>
        <w:t xml:space="preserve"> +39055213557</w:t>
      </w:r>
    </w:p>
    <w:sectPr w:rsidR="007F36C0" w:rsidRPr="005D01E2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AAC" w:rsidRDefault="001B2AAC" w:rsidP="00703A64">
      <w:pPr>
        <w:spacing w:after="0" w:line="240" w:lineRule="auto"/>
      </w:pPr>
      <w:r>
        <w:separator/>
      </w:r>
    </w:p>
  </w:endnote>
  <w:endnote w:type="continuationSeparator" w:id="0">
    <w:p w:rsidR="001B2AAC" w:rsidRDefault="001B2AAC" w:rsidP="0070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AAC" w:rsidRDefault="001B2AAC" w:rsidP="00703A64">
      <w:pPr>
        <w:spacing w:after="0" w:line="240" w:lineRule="auto"/>
      </w:pPr>
      <w:r>
        <w:separator/>
      </w:r>
    </w:p>
  </w:footnote>
  <w:footnote w:type="continuationSeparator" w:id="0">
    <w:p w:rsidR="001B2AAC" w:rsidRDefault="001B2AAC" w:rsidP="0070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A64" w:rsidRDefault="00703A64" w:rsidP="00703A6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06AC"/>
    <w:multiLevelType w:val="multilevel"/>
    <w:tmpl w:val="2BB4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CB"/>
    <w:rsid w:val="000A497C"/>
    <w:rsid w:val="00121D40"/>
    <w:rsid w:val="001519CB"/>
    <w:rsid w:val="00175348"/>
    <w:rsid w:val="001B2AAC"/>
    <w:rsid w:val="00262FD8"/>
    <w:rsid w:val="00357326"/>
    <w:rsid w:val="003B793F"/>
    <w:rsid w:val="00444B9D"/>
    <w:rsid w:val="005279B1"/>
    <w:rsid w:val="005A3D7E"/>
    <w:rsid w:val="005D01E2"/>
    <w:rsid w:val="006A0BA6"/>
    <w:rsid w:val="006D73AE"/>
    <w:rsid w:val="00703A64"/>
    <w:rsid w:val="007F36C0"/>
    <w:rsid w:val="00830C68"/>
    <w:rsid w:val="008F567D"/>
    <w:rsid w:val="00914047"/>
    <w:rsid w:val="009C08DE"/>
    <w:rsid w:val="00AB4247"/>
    <w:rsid w:val="00AC173B"/>
    <w:rsid w:val="00C51F7A"/>
    <w:rsid w:val="00D2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6004E"/>
  <w15:chartTrackingRefBased/>
  <w15:docId w15:val="{0297187E-7083-4171-839C-EFEDCE1B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34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3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A64"/>
  </w:style>
  <w:style w:type="paragraph" w:styleId="Pidipagina">
    <w:name w:val="footer"/>
    <w:basedOn w:val="Normale"/>
    <w:link w:val="PidipaginaCarattere"/>
    <w:uiPriority w:val="99"/>
    <w:unhideWhenUsed/>
    <w:rsid w:val="00703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A64"/>
  </w:style>
  <w:style w:type="character" w:styleId="Collegamentoipertestuale">
    <w:name w:val="Hyperlink"/>
    <w:basedOn w:val="Carpredefinitoparagrafo"/>
    <w:uiPriority w:val="99"/>
    <w:unhideWhenUsed/>
    <w:rsid w:val="005D01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0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greteria@cislapi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umdieticacivil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Mascia</dc:creator>
  <cp:keywords/>
  <dc:description/>
  <cp:lastModifiedBy>Matteo Mascia</cp:lastModifiedBy>
  <cp:revision>11</cp:revision>
  <dcterms:created xsi:type="dcterms:W3CDTF">2019-03-07T11:26:00Z</dcterms:created>
  <dcterms:modified xsi:type="dcterms:W3CDTF">2019-03-26T10:27:00Z</dcterms:modified>
</cp:coreProperties>
</file>